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2051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D74D0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2D74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NON-CLINICAL STAFF TRAINING MANUAL</w:t>
      </w:r>
    </w:p>
    <w:p w14:paraId="458F8CC8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Skilled Nursing Facility (SNF)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Authored by Elite Accreditation Consultants</w:t>
      </w:r>
    </w:p>
    <w:p w14:paraId="2F18A7D4" w14:textId="77777777" w:rsidR="002D74D0" w:rsidRPr="002D74D0" w:rsidRDefault="002D74D0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pict w14:anchorId="35C084D5">
          <v:rect id="_x0000_i1025" style="width:0;height:1.5pt" o:hralign="center" o:hrstd="t" o:hr="t" fillcolor="#a0a0a0" stroked="f"/>
        </w:pict>
      </w:r>
    </w:p>
    <w:p w14:paraId="5FEB3B51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 — Introduction and Regulatory Basis</w:t>
      </w:r>
    </w:p>
    <w:p w14:paraId="5E4F8151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This training manual provides mandatory education for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non-clinical staff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 working in California Skilled Nursing Facilities (SNFs). Non-clinical staff include administrative, business office, reception, admissions, clerical, environmental services, dietary office, maintenance, transportation scheduling, billing, human resources, and activities office personnel.</w:t>
      </w:r>
    </w:p>
    <w:p w14:paraId="2B20FA09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Training is required by:</w:t>
      </w:r>
    </w:p>
    <w:p w14:paraId="2B24FD8B" w14:textId="77777777" w:rsidR="002D74D0" w:rsidRPr="002D74D0" w:rsidRDefault="002D74D0" w:rsidP="002D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Title 22, California Code of Regulations, Division 5</w:t>
      </w:r>
    </w:p>
    <w:p w14:paraId="451F81E8" w14:textId="77777777" w:rsidR="002D74D0" w:rsidRPr="002D74D0" w:rsidRDefault="002D74D0" w:rsidP="002D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CMS Requirements of Participation for Long-Term Care Facilities</w:t>
      </w:r>
    </w:p>
    <w:p w14:paraId="64C774E6" w14:textId="77777777" w:rsidR="002D74D0" w:rsidRPr="002D74D0" w:rsidRDefault="002D74D0" w:rsidP="002D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California Health and Safety Code</w:t>
      </w:r>
    </w:p>
    <w:p w14:paraId="52DC90AB" w14:textId="77777777" w:rsidR="002D74D0" w:rsidRPr="002D74D0" w:rsidRDefault="002D74D0" w:rsidP="002D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California Welfare &amp; Institutions Code</w:t>
      </w:r>
    </w:p>
    <w:p w14:paraId="72A6C649" w14:textId="77777777" w:rsidR="002D74D0" w:rsidRPr="002D74D0" w:rsidRDefault="002D74D0" w:rsidP="002D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Occupational Safety and Health Administration (OSHA)</w:t>
      </w:r>
    </w:p>
    <w:p w14:paraId="0311DA61" w14:textId="77777777" w:rsidR="002D74D0" w:rsidRPr="002D74D0" w:rsidRDefault="002D74D0" w:rsidP="002D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HIPAA Privacy Rule</w:t>
      </w:r>
    </w:p>
    <w:p w14:paraId="5EF37874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All staff are responsible for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protecting resident safety, rights, and confidentiality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 regardless of job title or clinical license.</w:t>
      </w:r>
    </w:p>
    <w:p w14:paraId="3D60E358" w14:textId="77777777" w:rsidR="002D74D0" w:rsidRPr="002D74D0" w:rsidRDefault="002D74D0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pict w14:anchorId="35B4BA6B">
          <v:rect id="_x0000_i1026" style="width:0;height:1.5pt" o:hralign="center" o:hrstd="t" o:hr="t" fillcolor="#a0a0a0" stroked="f"/>
        </w:pict>
      </w:r>
    </w:p>
    <w:p w14:paraId="48FE7259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2 — Resident Rights (Title 22 §72527)</w:t>
      </w:r>
    </w:p>
    <w:p w14:paraId="64758FD4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All residents living in a Skilled Nursing Facility retain fundamental civil, constitutional, and human rights. These rights are not dependent on age, diagnosis, payment source, or mental capacity.</w:t>
      </w:r>
    </w:p>
    <w:p w14:paraId="0D1BAD82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Residents have the right to:</w:t>
      </w:r>
    </w:p>
    <w:p w14:paraId="79DC0082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be treated with dignity, respect, and consideration</w:t>
      </w:r>
    </w:p>
    <w:p w14:paraId="080C627B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be free from abuse, neglect, and exploitation</w:t>
      </w:r>
    </w:p>
    <w:p w14:paraId="5E2AC7B2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privacy in treatment, communication, and personal care</w:t>
      </w:r>
    </w:p>
    <w:p w14:paraId="2A3BEEA7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send and receive unopened mail</w:t>
      </w:r>
    </w:p>
    <w:p w14:paraId="583F413A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access telephones and visitors</w:t>
      </w:r>
    </w:p>
    <w:p w14:paraId="0DB62FA1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participate in their plan of care</w:t>
      </w:r>
    </w:p>
    <w:p w14:paraId="214DF9FF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refuse treatment to the extent permitted by law</w:t>
      </w:r>
    </w:p>
    <w:p w14:paraId="477C828E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review and obtain copies of their records</w:t>
      </w:r>
    </w:p>
    <w:p w14:paraId="0EA9500A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voice grievances without fear of retaliation</w:t>
      </w:r>
    </w:p>
    <w:p w14:paraId="107049EE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participate in Resident Council</w:t>
      </w:r>
    </w:p>
    <w:p w14:paraId="3ED0EF13" w14:textId="77777777" w:rsidR="002D74D0" w:rsidRPr="002D74D0" w:rsidRDefault="002D74D0" w:rsidP="002D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make personal choices about daily life to the extent possible</w:t>
      </w:r>
    </w:p>
    <w:p w14:paraId="70708DE8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 of Non-Clinical Staff</w:t>
      </w:r>
    </w:p>
    <w:p w14:paraId="2900ED9A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Non-clinical staff must:</w:t>
      </w:r>
    </w:p>
    <w:p w14:paraId="23A7EB36" w14:textId="77777777" w:rsidR="002D74D0" w:rsidRPr="002D74D0" w:rsidRDefault="002D74D0" w:rsidP="002D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knock and wait before entering a resident’s room</w:t>
      </w:r>
    </w:p>
    <w:p w14:paraId="7BF74E48" w14:textId="77777777" w:rsidR="002D74D0" w:rsidRPr="002D74D0" w:rsidRDefault="002D74D0" w:rsidP="002D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avoid discussing resident information in public areas</w:t>
      </w:r>
    </w:p>
    <w:p w14:paraId="59830DED" w14:textId="77777777" w:rsidR="002D74D0" w:rsidRPr="002D74D0" w:rsidRDefault="002D74D0" w:rsidP="002D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speak respectfully, using preferred name and pronouns</w:t>
      </w:r>
    </w:p>
    <w:p w14:paraId="13BA1AFC" w14:textId="77777777" w:rsidR="002D74D0" w:rsidRPr="002D74D0" w:rsidRDefault="002D74D0" w:rsidP="002D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ensure residents know how to file grievances</w:t>
      </w:r>
    </w:p>
    <w:p w14:paraId="65A9FFE0" w14:textId="77777777" w:rsidR="002D74D0" w:rsidRPr="002D74D0" w:rsidRDefault="002D74D0" w:rsidP="002D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promptly report observed or suspected violations of rights</w:t>
      </w:r>
    </w:p>
    <w:p w14:paraId="45CA1568" w14:textId="77777777" w:rsidR="002D74D0" w:rsidRPr="002D74D0" w:rsidRDefault="002D74D0" w:rsidP="002D74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maintain a calm, supportive tone when residents are upset</w:t>
      </w:r>
    </w:p>
    <w:p w14:paraId="74A4193C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Staff may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669068F" w14:textId="77777777" w:rsidR="002D74D0" w:rsidRPr="002D74D0" w:rsidRDefault="002D74D0" w:rsidP="002D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threaten residents</w:t>
      </w:r>
    </w:p>
    <w:p w14:paraId="162D8E38" w14:textId="77777777" w:rsidR="002D74D0" w:rsidRPr="002D74D0" w:rsidRDefault="002D74D0" w:rsidP="002D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restrict visitors without lawful reason</w:t>
      </w:r>
    </w:p>
    <w:p w14:paraId="6CB5ADE4" w14:textId="77777777" w:rsidR="002D74D0" w:rsidRPr="002D74D0" w:rsidRDefault="002D74D0" w:rsidP="002D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yell, embarrass, belittle, or intimidate residents</w:t>
      </w:r>
    </w:p>
    <w:p w14:paraId="10DD02D6" w14:textId="77777777" w:rsidR="002D74D0" w:rsidRPr="002D74D0" w:rsidRDefault="002D74D0" w:rsidP="002D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withhold mail or communication</w:t>
      </w:r>
    </w:p>
    <w:p w14:paraId="09C27ABA" w14:textId="77777777" w:rsidR="002D74D0" w:rsidRPr="002D74D0" w:rsidRDefault="002D74D0" w:rsidP="002D74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discuss residents in social media posts or public conversations</w:t>
      </w:r>
    </w:p>
    <w:p w14:paraId="04EAE0C7" w14:textId="77777777" w:rsidR="002D74D0" w:rsidRPr="002D74D0" w:rsidRDefault="002D74D0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pict w14:anchorId="716068F2">
          <v:rect id="_x0000_i1027" style="width:0;height:1.5pt" o:hralign="center" o:hrstd="t" o:hr="t" fillcolor="#a0a0a0" stroked="f"/>
        </w:pict>
      </w:r>
    </w:p>
    <w:p w14:paraId="41BDF667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 — Abuse, Neglect, and Exploitation</w:t>
      </w:r>
    </w:p>
    <w:p w14:paraId="2FA2AB87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(Title 22 §72541, W&amp;I Code 15630)</w:t>
      </w:r>
    </w:p>
    <w:p w14:paraId="0E9B3948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Definitions</w:t>
      </w:r>
    </w:p>
    <w:p w14:paraId="73F12D76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Abuse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 includes:</w:t>
      </w:r>
    </w:p>
    <w:p w14:paraId="0669EB73" w14:textId="77777777" w:rsidR="002D74D0" w:rsidRPr="002D74D0" w:rsidRDefault="002D74D0" w:rsidP="002D7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physical abuse (hitting, pushing, rough handling)</w:t>
      </w:r>
    </w:p>
    <w:p w14:paraId="287A5DB1" w14:textId="77777777" w:rsidR="002D74D0" w:rsidRPr="002D74D0" w:rsidRDefault="002D74D0" w:rsidP="002D7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sexual abuse or sexual coercion</w:t>
      </w:r>
    </w:p>
    <w:p w14:paraId="79690AA4" w14:textId="77777777" w:rsidR="002D74D0" w:rsidRPr="002D74D0" w:rsidRDefault="002D74D0" w:rsidP="002D7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verbal or emotional abuse (threats, humiliation, harassment)</w:t>
      </w:r>
    </w:p>
    <w:p w14:paraId="4DCA3063" w14:textId="77777777" w:rsidR="002D74D0" w:rsidRPr="002D74D0" w:rsidRDefault="002D74D0" w:rsidP="002D7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financial abuse (stealing money, property, or identity)</w:t>
      </w:r>
    </w:p>
    <w:p w14:paraId="60AF14B6" w14:textId="77777777" w:rsidR="002D74D0" w:rsidRPr="002D74D0" w:rsidRDefault="002D74D0" w:rsidP="002D7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involuntary seclusion</w:t>
      </w:r>
    </w:p>
    <w:p w14:paraId="37BA86A6" w14:textId="77777777" w:rsidR="002D74D0" w:rsidRPr="002D74D0" w:rsidRDefault="002D74D0" w:rsidP="002D74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unreasonable physical or chemical restraint</w:t>
      </w:r>
    </w:p>
    <w:p w14:paraId="09CC63CD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Neglect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 includes:</w:t>
      </w:r>
    </w:p>
    <w:p w14:paraId="011D6C9E" w14:textId="77777777" w:rsidR="002D74D0" w:rsidRPr="002D74D0" w:rsidRDefault="002D74D0" w:rsidP="002D74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failure to provide food, water, hygiene, or basic care</w:t>
      </w:r>
    </w:p>
    <w:p w14:paraId="60DCA544" w14:textId="77777777" w:rsidR="002D74D0" w:rsidRPr="002D74D0" w:rsidRDefault="002D74D0" w:rsidP="002D74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failure to prevent injury or respond to needs</w:t>
      </w:r>
    </w:p>
    <w:p w14:paraId="0BBD0091" w14:textId="77777777" w:rsidR="002D74D0" w:rsidRPr="002D74D0" w:rsidRDefault="002D74D0" w:rsidP="002D74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leaving a resident unattended in unsafe conditions</w:t>
      </w:r>
    </w:p>
    <w:p w14:paraId="6CCB77F7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Mandated Reporting Requirement</w:t>
      </w:r>
    </w:p>
    <w:p w14:paraId="54C62EE6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All facility employees are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mandated reporters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02043F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Non-clinical staff must:</w:t>
      </w:r>
    </w:p>
    <w:p w14:paraId="3269C4CC" w14:textId="77777777" w:rsidR="002D74D0" w:rsidRPr="002D74D0" w:rsidRDefault="002D74D0" w:rsidP="002D74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immediately report suspected abuse to a supervisor or Administrator</w:t>
      </w:r>
    </w:p>
    <w:p w14:paraId="1EAF8CC5" w14:textId="77777777" w:rsidR="002D74D0" w:rsidRPr="002D74D0" w:rsidRDefault="002D74D0" w:rsidP="002D74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report to law enforcement and/or Ombudsman according to facility policy</w:t>
      </w:r>
    </w:p>
    <w:p w14:paraId="4FB8200E" w14:textId="77777777" w:rsidR="002D74D0" w:rsidRPr="002D74D0" w:rsidRDefault="002D74D0" w:rsidP="002D74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complete required report forms if instructed</w:t>
      </w:r>
    </w:p>
    <w:p w14:paraId="65B2A5A8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Staff may not:</w:t>
      </w:r>
    </w:p>
    <w:p w14:paraId="1189FF71" w14:textId="77777777" w:rsidR="002D74D0" w:rsidRPr="002D74D0" w:rsidRDefault="002D74D0" w:rsidP="002D74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ignore or dismiss signs of abuse</w:t>
      </w:r>
    </w:p>
    <w:p w14:paraId="76194A9E" w14:textId="77777777" w:rsidR="002D74D0" w:rsidRPr="002D74D0" w:rsidRDefault="002D74D0" w:rsidP="002D74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attempt to investigate independently</w:t>
      </w:r>
    </w:p>
    <w:p w14:paraId="435094EC" w14:textId="77777777" w:rsidR="002D74D0" w:rsidRPr="002D74D0" w:rsidRDefault="002D74D0" w:rsidP="002D74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promise secrecy to residents</w:t>
      </w:r>
    </w:p>
    <w:p w14:paraId="056DEF70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Failure to report can result in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criminal penalties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 and employment action.</w:t>
      </w:r>
    </w:p>
    <w:p w14:paraId="65875D06" w14:textId="77777777" w:rsidR="002D74D0" w:rsidRPr="002D74D0" w:rsidRDefault="002D74D0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pict w14:anchorId="1AA6F019">
          <v:rect id="_x0000_i1028" style="width:0;height:1.5pt" o:hralign="center" o:hrstd="t" o:hr="t" fillcolor="#a0a0a0" stroked="f"/>
        </w:pict>
      </w:r>
    </w:p>
    <w:p w14:paraId="15089802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 — Confidentiality, Privacy, and HIPAA Compliance</w:t>
      </w:r>
    </w:p>
    <w:p w14:paraId="05BC3CA1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Protected Health Information (PHI) includes:</w:t>
      </w:r>
    </w:p>
    <w:p w14:paraId="216E8CEF" w14:textId="77777777" w:rsidR="002D74D0" w:rsidRPr="002D74D0" w:rsidRDefault="002D74D0" w:rsidP="002D74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name, address, age, or photo</w:t>
      </w:r>
    </w:p>
    <w:p w14:paraId="29217941" w14:textId="77777777" w:rsidR="002D74D0" w:rsidRPr="002D74D0" w:rsidRDefault="002D74D0" w:rsidP="002D74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medical conditions and treatment</w:t>
      </w:r>
    </w:p>
    <w:p w14:paraId="04357095" w14:textId="77777777" w:rsidR="002D74D0" w:rsidRPr="002D74D0" w:rsidRDefault="002D74D0" w:rsidP="002D74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insurance or financial information</w:t>
      </w:r>
    </w:p>
    <w:p w14:paraId="112CBFED" w14:textId="77777777" w:rsidR="002D74D0" w:rsidRPr="002D74D0" w:rsidRDefault="002D74D0" w:rsidP="002D74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room number or location</w:t>
      </w:r>
    </w:p>
    <w:p w14:paraId="7CCB989F" w14:textId="77777777" w:rsidR="002D74D0" w:rsidRPr="002D74D0" w:rsidRDefault="002D74D0" w:rsidP="002D74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admission or discharge status</w:t>
      </w:r>
    </w:p>
    <w:p w14:paraId="29AB0E70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Confidentiality Rules</w:t>
      </w:r>
    </w:p>
    <w:p w14:paraId="2255B023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Non-clinical staff must:</w:t>
      </w:r>
    </w:p>
    <w:p w14:paraId="4C52F333" w14:textId="77777777" w:rsidR="002D74D0" w:rsidRPr="002D74D0" w:rsidRDefault="002D74D0" w:rsidP="002D74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keep conversations about residents private</w:t>
      </w:r>
    </w:p>
    <w:p w14:paraId="2548C61E" w14:textId="77777777" w:rsidR="002D74D0" w:rsidRPr="002D74D0" w:rsidRDefault="002D74D0" w:rsidP="002D74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access records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when work-related</w:t>
      </w:r>
    </w:p>
    <w:p w14:paraId="73E53786" w14:textId="77777777" w:rsidR="002D74D0" w:rsidRPr="002D74D0" w:rsidRDefault="002D74D0" w:rsidP="002D74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secure paper files when unattended</w:t>
      </w:r>
    </w:p>
    <w:p w14:paraId="3B900C96" w14:textId="77777777" w:rsidR="002D74D0" w:rsidRPr="002D74D0" w:rsidRDefault="002D74D0" w:rsidP="002D74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log off computers when leaving workstations</w:t>
      </w:r>
    </w:p>
    <w:p w14:paraId="203FA88A" w14:textId="77777777" w:rsidR="002D74D0" w:rsidRPr="002D74D0" w:rsidRDefault="002D74D0" w:rsidP="002D74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use shredding containers for PHI disposal</w:t>
      </w:r>
    </w:p>
    <w:p w14:paraId="45318C00" w14:textId="77777777" w:rsidR="002D74D0" w:rsidRPr="002D74D0" w:rsidRDefault="002D74D0" w:rsidP="002D74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verify identity before releasing records</w:t>
      </w:r>
    </w:p>
    <w:p w14:paraId="18D4BBFC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Prohibited Actions</w:t>
      </w:r>
    </w:p>
    <w:p w14:paraId="343C802C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Staff must never:</w:t>
      </w:r>
    </w:p>
    <w:p w14:paraId="100DF8B8" w14:textId="77777777" w:rsidR="002D74D0" w:rsidRPr="002D74D0" w:rsidRDefault="002D74D0" w:rsidP="002D74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discuss residents on social media</w:t>
      </w:r>
    </w:p>
    <w:p w14:paraId="030B716E" w14:textId="77777777" w:rsidR="002D74D0" w:rsidRPr="002D74D0" w:rsidRDefault="002D74D0" w:rsidP="002D74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copy or photograph records for personal use</w:t>
      </w:r>
    </w:p>
    <w:p w14:paraId="690B407B" w14:textId="77777777" w:rsidR="002D74D0" w:rsidRPr="002D74D0" w:rsidRDefault="002D74D0" w:rsidP="002D74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allow unauthorized persons to review records</w:t>
      </w:r>
    </w:p>
    <w:p w14:paraId="6FB59F60" w14:textId="77777777" w:rsidR="002D74D0" w:rsidRPr="002D74D0" w:rsidRDefault="002D74D0" w:rsidP="002D74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leave documents exposed in public view</w:t>
      </w:r>
    </w:p>
    <w:p w14:paraId="25B01DE9" w14:textId="77777777" w:rsidR="002D74D0" w:rsidRPr="002D74D0" w:rsidRDefault="002D74D0" w:rsidP="002D74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email resident information without encryption approval</w:t>
      </w:r>
    </w:p>
    <w:p w14:paraId="70784D08" w14:textId="77777777" w:rsidR="002D74D0" w:rsidRPr="002D74D0" w:rsidRDefault="002D74D0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pict w14:anchorId="11559D04">
          <v:rect id="_x0000_i1029" style="width:0;height:1.5pt" o:hralign="center" o:hrstd="t" o:hr="t" fillcolor="#a0a0a0" stroked="f"/>
        </w:pict>
      </w:r>
    </w:p>
    <w:p w14:paraId="5230207E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 — Infection Prevention for Non-Clinical Staff</w:t>
      </w:r>
    </w:p>
    <w:p w14:paraId="1B5B73E4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Non-clinical staff play a significant role in minimizing infection spread.</w:t>
      </w:r>
    </w:p>
    <w:p w14:paraId="1E79BDCF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Required practices:</w:t>
      </w:r>
    </w:p>
    <w:p w14:paraId="3F7368B8" w14:textId="77777777" w:rsidR="002D74D0" w:rsidRPr="002D74D0" w:rsidRDefault="002D74D0" w:rsidP="002D74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perform hand hygiene when entering and exiting rooms</w:t>
      </w:r>
    </w:p>
    <w:p w14:paraId="49852F5D" w14:textId="77777777" w:rsidR="002D74D0" w:rsidRPr="002D74D0" w:rsidRDefault="002D74D0" w:rsidP="002D74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avoid work when experiencing fever, diarrhea, or respiratory illness</w:t>
      </w:r>
    </w:p>
    <w:p w14:paraId="1576D86E" w14:textId="77777777" w:rsidR="002D74D0" w:rsidRPr="002D74D0" w:rsidRDefault="002D74D0" w:rsidP="002D74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follow transmission-based precaution signage</w:t>
      </w:r>
    </w:p>
    <w:p w14:paraId="0B59BF0B" w14:textId="77777777" w:rsidR="002D74D0" w:rsidRPr="002D74D0" w:rsidRDefault="002D74D0" w:rsidP="002D74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avoid contact with bodily fluids or sharps</w:t>
      </w:r>
    </w:p>
    <w:p w14:paraId="0D02BCA0" w14:textId="77777777" w:rsidR="002D74D0" w:rsidRPr="002D74D0" w:rsidRDefault="002D74D0" w:rsidP="002D74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use PPE when instructed</w:t>
      </w:r>
    </w:p>
    <w:p w14:paraId="3D0AFF5F" w14:textId="77777777" w:rsidR="002D74D0" w:rsidRPr="002D74D0" w:rsidRDefault="002D74D0" w:rsidP="002D74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report spills or contamination immediately</w:t>
      </w:r>
    </w:p>
    <w:p w14:paraId="69F3B0A8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Key infection control reminders:</w:t>
      </w:r>
    </w:p>
    <w:p w14:paraId="44CD125E" w14:textId="77777777" w:rsidR="002D74D0" w:rsidRPr="002D74D0" w:rsidRDefault="002D74D0" w:rsidP="002D74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food and beverages must not be stored in clinical areas</w:t>
      </w:r>
    </w:p>
    <w:p w14:paraId="0A468B39" w14:textId="77777777" w:rsidR="002D74D0" w:rsidRPr="002D74D0" w:rsidRDefault="002D74D0" w:rsidP="002D74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linens contaminated with bodily fluids must be handled as biohazard</w:t>
      </w:r>
    </w:p>
    <w:p w14:paraId="4F57D2D6" w14:textId="77777777" w:rsidR="002D74D0" w:rsidRPr="002D74D0" w:rsidRDefault="002D74D0" w:rsidP="002D74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report pest, sanitation, or odor issues immediately</w:t>
      </w:r>
    </w:p>
    <w:p w14:paraId="7740405E" w14:textId="77777777" w:rsidR="002D74D0" w:rsidRPr="002D74D0" w:rsidRDefault="001B5581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5581">
        <w:rPr>
          <w:rFonts w:ascii="Times New Roman" w:eastAsia="Times New Roman" w:hAnsi="Times New Roman" w:cs="Times New Roman"/>
          <w:noProof/>
          <w:kern w:val="0"/>
        </w:rPr>
        <w:pict w14:anchorId="6AB7762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6F2542D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6 — Emergency Preparedness and Disaster Response</w:t>
      </w:r>
    </w:p>
    <w:p w14:paraId="4994301E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(Title 22 §70741, §71551)</w:t>
      </w:r>
    </w:p>
    <w:p w14:paraId="5506CCC8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Facilities must maintain an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all-hazards emergency plan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br/>
        <w:t>Non-clinical employees must know:</w:t>
      </w:r>
    </w:p>
    <w:p w14:paraId="00EB055A" w14:textId="77777777" w:rsidR="002D74D0" w:rsidRPr="002D74D0" w:rsidRDefault="002D74D0" w:rsidP="002D74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how to activate an emergency response</w:t>
      </w:r>
    </w:p>
    <w:p w14:paraId="5339085D" w14:textId="77777777" w:rsidR="002D74D0" w:rsidRPr="002D74D0" w:rsidRDefault="002D74D0" w:rsidP="002D74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their role during an emergency</w:t>
      </w:r>
    </w:p>
    <w:p w14:paraId="4E02BA3E" w14:textId="77777777" w:rsidR="002D74D0" w:rsidRPr="002D74D0" w:rsidRDefault="002D74D0" w:rsidP="002D74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primary and secondary evacuation routes</w:t>
      </w:r>
    </w:p>
    <w:p w14:paraId="59AFB563" w14:textId="77777777" w:rsidR="002D74D0" w:rsidRPr="002D74D0" w:rsidRDefault="002D74D0" w:rsidP="002D74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location of fire extinguishers and pull stations</w:t>
      </w:r>
    </w:p>
    <w:p w14:paraId="44CE8123" w14:textId="77777777" w:rsidR="002D74D0" w:rsidRPr="002D74D0" w:rsidRDefault="002D74D0" w:rsidP="002D74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location of resident assembly and triage areas</w:t>
      </w:r>
    </w:p>
    <w:p w14:paraId="413D0451" w14:textId="77777777" w:rsidR="002D74D0" w:rsidRPr="002D74D0" w:rsidRDefault="002D74D0" w:rsidP="002D74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who is in command during an event</w:t>
      </w:r>
    </w:p>
    <w:p w14:paraId="5CDB60C7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Fire Response</w:t>
      </w:r>
    </w:p>
    <w:p w14:paraId="671CABD3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All staff must understand:</w:t>
      </w:r>
    </w:p>
    <w:p w14:paraId="51F8AF51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R.A.C.E.</w:t>
      </w:r>
    </w:p>
    <w:p w14:paraId="4C6AA552" w14:textId="77777777" w:rsidR="002D74D0" w:rsidRPr="002D74D0" w:rsidRDefault="002D74D0" w:rsidP="002D74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escue those in immediate danger</w:t>
      </w:r>
    </w:p>
    <w:p w14:paraId="32550E09" w14:textId="77777777" w:rsidR="002D74D0" w:rsidRPr="002D74D0" w:rsidRDefault="002D74D0" w:rsidP="002D74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ctivate the alarm</w:t>
      </w:r>
    </w:p>
    <w:p w14:paraId="0408418B" w14:textId="77777777" w:rsidR="002D74D0" w:rsidRPr="002D74D0" w:rsidRDefault="002D74D0" w:rsidP="002D74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ontain the fire (close doors)</w:t>
      </w:r>
    </w:p>
    <w:p w14:paraId="4BC735E8" w14:textId="77777777" w:rsidR="002D74D0" w:rsidRPr="002D74D0" w:rsidRDefault="002D74D0" w:rsidP="002D74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xtinguish or Evacuate</w:t>
      </w:r>
    </w:p>
    <w:p w14:paraId="346BD8E7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P.A.S.S.</w:t>
      </w:r>
    </w:p>
    <w:p w14:paraId="286CE4AB" w14:textId="77777777" w:rsidR="002D74D0" w:rsidRPr="002D74D0" w:rsidRDefault="002D74D0" w:rsidP="002D74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ull the pin</w:t>
      </w:r>
    </w:p>
    <w:p w14:paraId="748D4A49" w14:textId="77777777" w:rsidR="002D74D0" w:rsidRPr="002D74D0" w:rsidRDefault="002D74D0" w:rsidP="002D74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im at base of fire</w:t>
      </w:r>
    </w:p>
    <w:p w14:paraId="6B67CE60" w14:textId="77777777" w:rsidR="002D74D0" w:rsidRPr="002D74D0" w:rsidRDefault="002D74D0" w:rsidP="002D74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queeze handle</w:t>
      </w:r>
    </w:p>
    <w:p w14:paraId="08651C75" w14:textId="77777777" w:rsidR="002D74D0" w:rsidRPr="002D74D0" w:rsidRDefault="002D74D0" w:rsidP="002D74D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weep side to side</w:t>
      </w:r>
    </w:p>
    <w:p w14:paraId="2A01776B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Emergencies Covered</w:t>
      </w:r>
    </w:p>
    <w:p w14:paraId="154EFF38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fire</w:t>
      </w:r>
    </w:p>
    <w:p w14:paraId="12A1B56E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earthquake</w:t>
      </w:r>
    </w:p>
    <w:p w14:paraId="60B9E545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power outage</w:t>
      </w:r>
    </w:p>
    <w:p w14:paraId="569D7DA1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gas leak</w:t>
      </w:r>
    </w:p>
    <w:p w14:paraId="72E9631A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flood</w:t>
      </w:r>
    </w:p>
    <w:p w14:paraId="7E8BBF92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bomb threat</w:t>
      </w:r>
    </w:p>
    <w:p w14:paraId="5241503B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workplace violence</w:t>
      </w:r>
    </w:p>
    <w:p w14:paraId="2EAFBB94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elopement / missing resident</w:t>
      </w:r>
    </w:p>
    <w:p w14:paraId="26BBF5EF" w14:textId="77777777" w:rsidR="002D74D0" w:rsidRPr="002D74D0" w:rsidRDefault="002D74D0" w:rsidP="002D74D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hazardous material spill</w:t>
      </w:r>
    </w:p>
    <w:p w14:paraId="13D68B26" w14:textId="77777777" w:rsidR="002D74D0" w:rsidRPr="002D74D0" w:rsidRDefault="001B5581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5581">
        <w:rPr>
          <w:rFonts w:ascii="Times New Roman" w:eastAsia="Times New Roman" w:hAnsi="Times New Roman" w:cs="Times New Roman"/>
          <w:noProof/>
          <w:kern w:val="0"/>
        </w:rPr>
        <w:pict w14:anchorId="20EE970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8A4E28F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 — Hazard Communication and Workplace Safety</w:t>
      </w:r>
    </w:p>
    <w:p w14:paraId="589452CD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All employees have the right to know about potential workplace hazards.</w:t>
      </w:r>
    </w:p>
    <w:p w14:paraId="4D396DEB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Non-clinical staff must:</w:t>
      </w:r>
    </w:p>
    <w:p w14:paraId="2F3ABC58" w14:textId="77777777" w:rsidR="002D74D0" w:rsidRPr="002D74D0" w:rsidRDefault="002D74D0" w:rsidP="002D74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know where Safety Data Sheets (SDS) are located</w:t>
      </w:r>
    </w:p>
    <w:p w14:paraId="7B584BFD" w14:textId="77777777" w:rsidR="002D74D0" w:rsidRPr="002D74D0" w:rsidRDefault="002D74D0" w:rsidP="002D74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read labels before using chemicals</w:t>
      </w:r>
    </w:p>
    <w:p w14:paraId="056828D1" w14:textId="77777777" w:rsidR="002D74D0" w:rsidRPr="002D74D0" w:rsidRDefault="002D74D0" w:rsidP="002D74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never mix chemicals</w:t>
      </w:r>
    </w:p>
    <w:p w14:paraId="07F28FCE" w14:textId="77777777" w:rsidR="002D74D0" w:rsidRPr="002D74D0" w:rsidRDefault="002D74D0" w:rsidP="002D74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store chemicals away from food and medical supplies</w:t>
      </w:r>
    </w:p>
    <w:p w14:paraId="7F8375F3" w14:textId="77777777" w:rsidR="002D74D0" w:rsidRPr="002D74D0" w:rsidRDefault="002D74D0" w:rsidP="002D74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report malfunctioning equipment immediately</w:t>
      </w:r>
    </w:p>
    <w:p w14:paraId="7150DA3E" w14:textId="77777777" w:rsidR="002D74D0" w:rsidRPr="002D74D0" w:rsidRDefault="002D74D0" w:rsidP="002D74D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follow facility procedures for workplace injuries</w:t>
      </w:r>
    </w:p>
    <w:p w14:paraId="45D17D2D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Employees must also be familiar with:</w:t>
      </w:r>
    </w:p>
    <w:p w14:paraId="10BBFC8B" w14:textId="77777777" w:rsidR="002D74D0" w:rsidRPr="002D74D0" w:rsidRDefault="002D74D0" w:rsidP="002D74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slip, trip, and fall prevention</w:t>
      </w:r>
    </w:p>
    <w:p w14:paraId="16D42821" w14:textId="77777777" w:rsidR="002D74D0" w:rsidRPr="002D74D0" w:rsidRDefault="002D74D0" w:rsidP="002D74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oxygen system safety precautions</w:t>
      </w:r>
    </w:p>
    <w:p w14:paraId="64144657" w14:textId="77777777" w:rsidR="002D74D0" w:rsidRPr="002D74D0" w:rsidRDefault="002D74D0" w:rsidP="002D74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safe body mechanics and lifting techniques</w:t>
      </w:r>
    </w:p>
    <w:p w14:paraId="78DB54F7" w14:textId="77777777" w:rsidR="002D74D0" w:rsidRPr="002D74D0" w:rsidRDefault="002D74D0" w:rsidP="002D74D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reporting environmental hazards</w:t>
      </w:r>
    </w:p>
    <w:p w14:paraId="11576E03" w14:textId="77777777" w:rsidR="002D74D0" w:rsidRPr="002D74D0" w:rsidRDefault="001B5581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5581">
        <w:rPr>
          <w:rFonts w:ascii="Times New Roman" w:eastAsia="Times New Roman" w:hAnsi="Times New Roman" w:cs="Times New Roman"/>
          <w:noProof/>
          <w:kern w:val="0"/>
        </w:rPr>
        <w:pict w14:anchorId="4A100FE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2241A51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8 — Resident Funds and Financial Integrity</w:t>
      </w:r>
    </w:p>
    <w:p w14:paraId="1E127C3B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(Title 22 §72511, §72513)</w:t>
      </w:r>
    </w:p>
    <w:p w14:paraId="46349F00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Financial exploitation is a form of abuse.</w:t>
      </w:r>
    </w:p>
    <w:p w14:paraId="6BC4AC59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Non-clinical staff must:</w:t>
      </w:r>
    </w:p>
    <w:p w14:paraId="7314BB01" w14:textId="77777777" w:rsidR="002D74D0" w:rsidRPr="002D74D0" w:rsidRDefault="002D74D0" w:rsidP="002D74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safeguard resident trust accounts</w:t>
      </w:r>
    </w:p>
    <w:p w14:paraId="7D570C1F" w14:textId="77777777" w:rsidR="002D74D0" w:rsidRPr="002D74D0" w:rsidRDefault="002D74D0" w:rsidP="002D74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issue receipts and document transactions</w:t>
      </w:r>
    </w:p>
    <w:p w14:paraId="0F78FDB9" w14:textId="77777777" w:rsidR="002D74D0" w:rsidRPr="002D74D0" w:rsidRDefault="002D74D0" w:rsidP="002D74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never borrow or solicit money from residents</w:t>
      </w:r>
    </w:p>
    <w:p w14:paraId="2FAA4A72" w14:textId="77777777" w:rsidR="002D74D0" w:rsidRPr="002D74D0" w:rsidRDefault="002D74D0" w:rsidP="002D74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immediately report concerns of financial exploitation</w:t>
      </w:r>
    </w:p>
    <w:p w14:paraId="32F6BFA5" w14:textId="77777777" w:rsidR="002D74D0" w:rsidRPr="002D74D0" w:rsidRDefault="002D74D0" w:rsidP="002D74D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ensure residents receive quarterly fund statements</w:t>
      </w:r>
    </w:p>
    <w:p w14:paraId="3F22FAAD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Examples of prohibited actions:</w:t>
      </w:r>
    </w:p>
    <w:p w14:paraId="3BF7A19B" w14:textId="77777777" w:rsidR="002D74D0" w:rsidRPr="002D74D0" w:rsidRDefault="002D74D0" w:rsidP="002D74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accepting large gifts</w:t>
      </w:r>
    </w:p>
    <w:p w14:paraId="25FF7A39" w14:textId="77777777" w:rsidR="002D74D0" w:rsidRPr="002D74D0" w:rsidRDefault="002D74D0" w:rsidP="002D74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managing finances without authorization</w:t>
      </w:r>
    </w:p>
    <w:p w14:paraId="5500980D" w14:textId="77777777" w:rsidR="002D74D0" w:rsidRPr="002D74D0" w:rsidRDefault="002D74D0" w:rsidP="002D74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using resident credit/debit cards</w:t>
      </w:r>
    </w:p>
    <w:p w14:paraId="12D5FF2C" w14:textId="77777777" w:rsidR="002D74D0" w:rsidRPr="002D74D0" w:rsidRDefault="002D74D0" w:rsidP="002D74D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charging unauthorized fees</w:t>
      </w:r>
    </w:p>
    <w:p w14:paraId="36AAE34C" w14:textId="77777777" w:rsidR="002D74D0" w:rsidRPr="002D74D0" w:rsidRDefault="001B5581" w:rsidP="002D74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5581">
        <w:rPr>
          <w:rFonts w:ascii="Times New Roman" w:eastAsia="Times New Roman" w:hAnsi="Times New Roman" w:cs="Times New Roman"/>
          <w:noProof/>
          <w:kern w:val="0"/>
        </w:rPr>
        <w:pict w14:anchorId="6F6B6DA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4DEA9CF" w14:textId="77777777" w:rsidR="002D74D0" w:rsidRPr="002D74D0" w:rsidRDefault="002D74D0" w:rsidP="002D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D74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9 — Quality Assurance and Performance Improvement (QAPI)</w:t>
      </w:r>
    </w:p>
    <w:p w14:paraId="7D2543CF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All employees contribute to quality improvement.</w:t>
      </w:r>
    </w:p>
    <w:p w14:paraId="19A765B2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Non-clinical staff involvement includes:</w:t>
      </w:r>
    </w:p>
    <w:p w14:paraId="45F51D21" w14:textId="77777777" w:rsidR="002D74D0" w:rsidRPr="002D74D0" w:rsidRDefault="002D74D0" w:rsidP="002D74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participating in audits</w:t>
      </w:r>
    </w:p>
    <w:p w14:paraId="676B4F0E" w14:textId="77777777" w:rsidR="002D74D0" w:rsidRPr="002D74D0" w:rsidRDefault="002D74D0" w:rsidP="002D74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reporting hazards or trends</w:t>
      </w:r>
    </w:p>
    <w:p w14:paraId="1AC4C4A6" w14:textId="77777777" w:rsidR="002D74D0" w:rsidRPr="002D74D0" w:rsidRDefault="002D74D0" w:rsidP="002D74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maintaining clean and organized work areas</w:t>
      </w:r>
    </w:p>
    <w:p w14:paraId="09B8D1C0" w14:textId="77777777" w:rsidR="002D74D0" w:rsidRPr="002D74D0" w:rsidRDefault="002D74D0" w:rsidP="002D74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assisting during surveys</w:t>
      </w:r>
    </w:p>
    <w:p w14:paraId="12536422" w14:textId="77777777" w:rsidR="002D74D0" w:rsidRPr="002D74D0" w:rsidRDefault="002D74D0" w:rsidP="002D74D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>answering surveyor questions honestly and politely</w:t>
      </w:r>
    </w:p>
    <w:p w14:paraId="2435145E" w14:textId="77777777" w:rsidR="002D74D0" w:rsidRPr="002D74D0" w:rsidRDefault="002D74D0" w:rsidP="002D7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Staff must maintain </w:t>
      </w:r>
      <w:r w:rsidRPr="002D74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survey readiness</w:t>
      </w:r>
      <w:r w:rsidRPr="002D74D0">
        <w:rPr>
          <w:rFonts w:ascii="Times New Roman" w:eastAsia="Times New Roman" w:hAnsi="Times New Roman" w:cs="Times New Roman"/>
          <w:kern w:val="0"/>
          <w14:ligatures w14:val="none"/>
        </w:rPr>
        <w:t xml:space="preserve"> meaning the facility must operate as if inspection could occur any day.</w:t>
      </w:r>
    </w:p>
    <w:p w14:paraId="08902465" w14:textId="77777777" w:rsidR="002D74D0" w:rsidRDefault="002D74D0"/>
    <w:sectPr w:rsidR="002D7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755"/>
    <w:multiLevelType w:val="multilevel"/>
    <w:tmpl w:val="920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651CE"/>
    <w:multiLevelType w:val="multilevel"/>
    <w:tmpl w:val="041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B2DEF"/>
    <w:multiLevelType w:val="multilevel"/>
    <w:tmpl w:val="EC6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A1912"/>
    <w:multiLevelType w:val="multilevel"/>
    <w:tmpl w:val="0566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B41D7"/>
    <w:multiLevelType w:val="multilevel"/>
    <w:tmpl w:val="4A2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472A2"/>
    <w:multiLevelType w:val="multilevel"/>
    <w:tmpl w:val="E230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424E1"/>
    <w:multiLevelType w:val="multilevel"/>
    <w:tmpl w:val="0142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60025"/>
    <w:multiLevelType w:val="multilevel"/>
    <w:tmpl w:val="990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B2486"/>
    <w:multiLevelType w:val="multilevel"/>
    <w:tmpl w:val="E6B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E79AE"/>
    <w:multiLevelType w:val="multilevel"/>
    <w:tmpl w:val="9D26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56A71"/>
    <w:multiLevelType w:val="multilevel"/>
    <w:tmpl w:val="7EF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10B4A"/>
    <w:multiLevelType w:val="multilevel"/>
    <w:tmpl w:val="7184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517B6"/>
    <w:multiLevelType w:val="multilevel"/>
    <w:tmpl w:val="A7AC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D1890"/>
    <w:multiLevelType w:val="multilevel"/>
    <w:tmpl w:val="DD94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6360D"/>
    <w:multiLevelType w:val="multilevel"/>
    <w:tmpl w:val="9C1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757E2"/>
    <w:multiLevelType w:val="multilevel"/>
    <w:tmpl w:val="7780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E00D6"/>
    <w:multiLevelType w:val="multilevel"/>
    <w:tmpl w:val="A5F4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77D3E"/>
    <w:multiLevelType w:val="multilevel"/>
    <w:tmpl w:val="F88E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724C6"/>
    <w:multiLevelType w:val="multilevel"/>
    <w:tmpl w:val="D08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D63B88"/>
    <w:multiLevelType w:val="multilevel"/>
    <w:tmpl w:val="2AD6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C6054A"/>
    <w:multiLevelType w:val="multilevel"/>
    <w:tmpl w:val="3A86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4081C"/>
    <w:multiLevelType w:val="multilevel"/>
    <w:tmpl w:val="AC52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51861">
    <w:abstractNumId w:val="2"/>
  </w:num>
  <w:num w:numId="2" w16cid:durableId="1211308841">
    <w:abstractNumId w:val="7"/>
  </w:num>
  <w:num w:numId="3" w16cid:durableId="871957718">
    <w:abstractNumId w:val="10"/>
  </w:num>
  <w:num w:numId="4" w16cid:durableId="369380449">
    <w:abstractNumId w:val="9"/>
  </w:num>
  <w:num w:numId="5" w16cid:durableId="1498617119">
    <w:abstractNumId w:val="17"/>
  </w:num>
  <w:num w:numId="6" w16cid:durableId="732698703">
    <w:abstractNumId w:val="20"/>
  </w:num>
  <w:num w:numId="7" w16cid:durableId="2023244394">
    <w:abstractNumId w:val="12"/>
  </w:num>
  <w:num w:numId="8" w16cid:durableId="1395854745">
    <w:abstractNumId w:val="1"/>
  </w:num>
  <w:num w:numId="9" w16cid:durableId="331762300">
    <w:abstractNumId w:val="15"/>
  </w:num>
  <w:num w:numId="10" w16cid:durableId="1257976783">
    <w:abstractNumId w:val="11"/>
  </w:num>
  <w:num w:numId="11" w16cid:durableId="2001807466">
    <w:abstractNumId w:val="14"/>
  </w:num>
  <w:num w:numId="12" w16cid:durableId="1984001859">
    <w:abstractNumId w:val="5"/>
  </w:num>
  <w:num w:numId="13" w16cid:durableId="780685453">
    <w:abstractNumId w:val="3"/>
  </w:num>
  <w:num w:numId="14" w16cid:durableId="1842622414">
    <w:abstractNumId w:val="21"/>
  </w:num>
  <w:num w:numId="15" w16cid:durableId="1866361702">
    <w:abstractNumId w:val="4"/>
  </w:num>
  <w:num w:numId="16" w16cid:durableId="1186292241">
    <w:abstractNumId w:val="19"/>
  </w:num>
  <w:num w:numId="17" w16cid:durableId="16588800">
    <w:abstractNumId w:val="0"/>
  </w:num>
  <w:num w:numId="18" w16cid:durableId="1458522299">
    <w:abstractNumId w:val="16"/>
  </w:num>
  <w:num w:numId="19" w16cid:durableId="446703162">
    <w:abstractNumId w:val="18"/>
  </w:num>
  <w:num w:numId="20" w16cid:durableId="2058355899">
    <w:abstractNumId w:val="13"/>
  </w:num>
  <w:num w:numId="21" w16cid:durableId="682633693">
    <w:abstractNumId w:val="8"/>
  </w:num>
  <w:num w:numId="22" w16cid:durableId="1717972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D0"/>
    <w:rsid w:val="001B5581"/>
    <w:rsid w:val="002D74D0"/>
    <w:rsid w:val="008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3905"/>
  <w15:chartTrackingRefBased/>
  <w15:docId w15:val="{6C845C63-73FB-C44C-A96C-8B8D01A3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7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7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4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7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949</Words>
  <Characters>6160</Characters>
  <Application>Microsoft Office Word</Application>
  <DocSecurity>0</DocSecurity>
  <Lines>192</Lines>
  <Paragraphs>187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Lair</dc:creator>
  <cp:keywords/>
  <dc:description/>
  <cp:lastModifiedBy>Troy Lair</cp:lastModifiedBy>
  <cp:revision>1</cp:revision>
  <dcterms:created xsi:type="dcterms:W3CDTF">2026-01-06T16:21:00Z</dcterms:created>
  <dcterms:modified xsi:type="dcterms:W3CDTF">2026-01-06T16:21:00Z</dcterms:modified>
</cp:coreProperties>
</file>