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5C2B"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0" w:beforeAutospacing="0" w:after="300" w:afterAutospacing="0"/>
        <w:rPr>
          <w:rFonts w:ascii="Segoe UI" w:hAnsi="Segoe UI" w:cs="Segoe UI"/>
        </w:rPr>
      </w:pPr>
      <w:r>
        <w:rPr>
          <w:rFonts w:ascii="Segoe UI" w:hAnsi="Segoe UI" w:cs="Segoe UI"/>
        </w:rPr>
        <w:t>[Your Health Provider's Name]</w:t>
      </w:r>
    </w:p>
    <w:p w14:paraId="538C93CB"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0" w:beforeAutospacing="0" w:after="300" w:afterAutospacing="0"/>
        <w:rPr>
          <w:rFonts w:ascii="Segoe UI" w:hAnsi="Segoe UI" w:cs="Segoe UI"/>
        </w:rPr>
      </w:pPr>
      <w:r>
        <w:rPr>
          <w:rFonts w:ascii="Segoe UI" w:hAnsi="Segoe UI" w:cs="Segoe UI"/>
        </w:rPr>
        <w:t xml:space="preserve"> [Provider's Address] </w:t>
      </w:r>
    </w:p>
    <w:p w14:paraId="20B251E9" w14:textId="433496DE"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0" w:beforeAutospacing="0" w:after="300" w:afterAutospacing="0"/>
        <w:rPr>
          <w:rFonts w:ascii="Segoe UI" w:hAnsi="Segoe UI" w:cs="Segoe UI"/>
        </w:rPr>
      </w:pPr>
      <w:r>
        <w:rPr>
          <w:rFonts w:ascii="Segoe UI" w:hAnsi="Segoe UI" w:cs="Segoe UI"/>
        </w:rPr>
        <w:t>[City, State, Zip Code] [Date]</w:t>
      </w:r>
    </w:p>
    <w:p w14:paraId="791EB8B3"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 xml:space="preserve">[Employee's Name] </w:t>
      </w:r>
    </w:p>
    <w:p w14:paraId="6E54C4F1"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 xml:space="preserve">[Employee's Address] </w:t>
      </w:r>
    </w:p>
    <w:p w14:paraId="73FD250B" w14:textId="2AA09A86"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[City, State, Zip Code]</w:t>
      </w:r>
    </w:p>
    <w:p w14:paraId="51830930"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Dear [Employee's Name],</w:t>
      </w:r>
    </w:p>
    <w:p w14:paraId="2B044962"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RE: CONFIDENTIALITY AGREEMENT</w:t>
      </w:r>
    </w:p>
    <w:p w14:paraId="5E80115C"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This Confidentiality Agreement (the "Agreement") is entered into between [Your Health Provider's Name] ("Provider") and [Employee's Name] ("Employee") collectively referred to as "the Parties."</w:t>
      </w:r>
    </w:p>
    <w:p w14:paraId="7226F1AD" w14:textId="77777777" w:rsidR="00EB55E9" w:rsidRDefault="00EB55E9" w:rsidP="00EB55E9">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343541"/>
        <w:spacing w:before="0" w:beforeAutospacing="0" w:after="0" w:afterAutospacing="0"/>
        <w:rPr>
          <w:rFonts w:ascii="Segoe UI" w:hAnsi="Segoe UI" w:cs="Segoe UI"/>
        </w:rPr>
      </w:pPr>
      <w:r>
        <w:rPr>
          <w:rStyle w:val="Strong"/>
          <w:rFonts w:ascii="Segoe UI" w:hAnsi="Segoe UI" w:cs="Segoe UI"/>
          <w:bdr w:val="single" w:sz="2" w:space="0" w:color="D9D9E3" w:frame="1"/>
        </w:rPr>
        <w:t>Confidential Information:</w:t>
      </w:r>
      <w:r>
        <w:rPr>
          <w:rFonts w:ascii="Segoe UI" w:hAnsi="Segoe UI" w:cs="Segoe UI"/>
        </w:rPr>
        <w:t xml:space="preserve"> "Confidential Information" shall mean any non-public information, including but not limited to patient records, medical history, treatment plans, financial data, business strategies, and any other information related to the operations of the Provider, whether written, oral, or in any other form.</w:t>
      </w:r>
    </w:p>
    <w:p w14:paraId="5B127255" w14:textId="77777777" w:rsidR="00EB55E9" w:rsidRDefault="00EB55E9" w:rsidP="00EB55E9">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343541"/>
        <w:spacing w:before="0" w:beforeAutospacing="0" w:after="0" w:afterAutospacing="0"/>
        <w:rPr>
          <w:rFonts w:ascii="Segoe UI" w:hAnsi="Segoe UI" w:cs="Segoe UI"/>
        </w:rPr>
      </w:pPr>
      <w:r>
        <w:rPr>
          <w:rStyle w:val="Strong"/>
          <w:rFonts w:ascii="Segoe UI" w:hAnsi="Segoe UI" w:cs="Segoe UI"/>
          <w:bdr w:val="single" w:sz="2" w:space="0" w:color="D9D9E3" w:frame="1"/>
        </w:rPr>
        <w:t>Obligations of Employee:</w:t>
      </w:r>
      <w:r>
        <w:rPr>
          <w:rFonts w:ascii="Segoe UI" w:hAnsi="Segoe UI" w:cs="Segoe UI"/>
        </w:rPr>
        <w:t xml:space="preserve"> Employee agrees to maintain the confidentiality of all Confidential Information received </w:t>
      </w:r>
      <w:proofErr w:type="gramStart"/>
      <w:r>
        <w:rPr>
          <w:rFonts w:ascii="Segoe UI" w:hAnsi="Segoe UI" w:cs="Segoe UI"/>
        </w:rPr>
        <w:t>during the course of</w:t>
      </w:r>
      <w:proofErr w:type="gramEnd"/>
      <w:r>
        <w:rPr>
          <w:rFonts w:ascii="Segoe UI" w:hAnsi="Segoe UI" w:cs="Segoe UI"/>
        </w:rPr>
        <w:t xml:space="preserve"> their employment with the Provider. This obligation extends beyond the termination of employment.</w:t>
      </w:r>
    </w:p>
    <w:p w14:paraId="6DB903B6" w14:textId="77777777" w:rsidR="00EB55E9" w:rsidRDefault="00EB55E9" w:rsidP="00EB55E9">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343541"/>
        <w:spacing w:before="0" w:beforeAutospacing="0" w:after="0" w:afterAutospacing="0"/>
        <w:rPr>
          <w:rFonts w:ascii="Segoe UI" w:hAnsi="Segoe UI" w:cs="Segoe UI"/>
        </w:rPr>
      </w:pPr>
      <w:r>
        <w:rPr>
          <w:rStyle w:val="Strong"/>
          <w:rFonts w:ascii="Segoe UI" w:hAnsi="Segoe UI" w:cs="Segoe UI"/>
          <w:bdr w:val="single" w:sz="2" w:space="0" w:color="D9D9E3" w:frame="1"/>
        </w:rPr>
        <w:t>Use of Confidential Information:</w:t>
      </w:r>
      <w:r>
        <w:rPr>
          <w:rFonts w:ascii="Segoe UI" w:hAnsi="Segoe UI" w:cs="Segoe UI"/>
        </w:rPr>
        <w:t xml:space="preserve"> Employee shall use the Confidential Information solely for the purpose of performing their duties as an employee of the Provider and shall not disclose, reproduce, or use such information for any other purpose without the express written consent of the Provider.</w:t>
      </w:r>
    </w:p>
    <w:p w14:paraId="6DD05F57" w14:textId="77777777" w:rsidR="00EB55E9" w:rsidRDefault="00EB55E9" w:rsidP="00EB55E9">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343541"/>
        <w:spacing w:before="0" w:beforeAutospacing="0" w:after="0" w:afterAutospacing="0"/>
        <w:rPr>
          <w:rFonts w:ascii="Segoe UI" w:hAnsi="Segoe UI" w:cs="Segoe UI"/>
        </w:rPr>
      </w:pPr>
      <w:r>
        <w:rPr>
          <w:rStyle w:val="Strong"/>
          <w:rFonts w:ascii="Segoe UI" w:hAnsi="Segoe UI" w:cs="Segoe UI"/>
          <w:bdr w:val="single" w:sz="2" w:space="0" w:color="D9D9E3" w:frame="1"/>
        </w:rPr>
        <w:t>Security Measures:</w:t>
      </w:r>
      <w:r>
        <w:rPr>
          <w:rFonts w:ascii="Segoe UI" w:hAnsi="Segoe UI" w:cs="Segoe UI"/>
        </w:rPr>
        <w:t xml:space="preserve"> Employee shall take all reasonable precautions to prevent unauthorized access, disclosure, or use of Confidential Information, including, but not limited to, keeping physical and electronic records secure, using secure passwords, and restricting access to authorized personnel only.</w:t>
      </w:r>
    </w:p>
    <w:p w14:paraId="6DE680F7" w14:textId="77777777" w:rsidR="00EB55E9" w:rsidRDefault="00EB55E9" w:rsidP="00EB55E9">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343541"/>
        <w:spacing w:before="0" w:beforeAutospacing="0" w:after="0" w:afterAutospacing="0"/>
        <w:rPr>
          <w:rFonts w:ascii="Segoe UI" w:hAnsi="Segoe UI" w:cs="Segoe UI"/>
        </w:rPr>
      </w:pPr>
      <w:r>
        <w:rPr>
          <w:rStyle w:val="Strong"/>
          <w:rFonts w:ascii="Segoe UI" w:hAnsi="Segoe UI" w:cs="Segoe UI"/>
          <w:bdr w:val="single" w:sz="2" w:space="0" w:color="D9D9E3" w:frame="1"/>
        </w:rPr>
        <w:t>Return or Destruction of Information:</w:t>
      </w:r>
      <w:r>
        <w:rPr>
          <w:rFonts w:ascii="Segoe UI" w:hAnsi="Segoe UI" w:cs="Segoe UI"/>
        </w:rPr>
        <w:t xml:space="preserve"> Upon termination of employment or at the Provider's request, Employee shall promptly return or, at the Provider's option, destroy all copies of Confidential Information in their possession or control.</w:t>
      </w:r>
    </w:p>
    <w:p w14:paraId="3EEE8761" w14:textId="77777777" w:rsidR="00EB55E9" w:rsidRDefault="00EB55E9" w:rsidP="00EB55E9">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343541"/>
        <w:spacing w:before="0" w:beforeAutospacing="0" w:after="0" w:afterAutospacing="0"/>
        <w:rPr>
          <w:rFonts w:ascii="Segoe UI" w:hAnsi="Segoe UI" w:cs="Segoe UI"/>
        </w:rPr>
      </w:pPr>
      <w:r>
        <w:rPr>
          <w:rStyle w:val="Strong"/>
          <w:rFonts w:ascii="Segoe UI" w:hAnsi="Segoe UI" w:cs="Segoe UI"/>
          <w:bdr w:val="single" w:sz="2" w:space="0" w:color="D9D9E3" w:frame="1"/>
        </w:rPr>
        <w:lastRenderedPageBreak/>
        <w:t>Exceptions:</w:t>
      </w:r>
      <w:r>
        <w:rPr>
          <w:rFonts w:ascii="Segoe UI" w:hAnsi="Segoe UI" w:cs="Segoe UI"/>
        </w:rPr>
        <w:t xml:space="preserve"> The obligations of confidentiality shall not apply to information that is already in the public domain or becomes part of the public domain through no fault of the Employee.</w:t>
      </w:r>
    </w:p>
    <w:p w14:paraId="5FCC739F" w14:textId="77777777" w:rsidR="00EB55E9" w:rsidRDefault="00EB55E9" w:rsidP="00EB55E9">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343541"/>
        <w:spacing w:before="0" w:beforeAutospacing="0" w:after="0" w:afterAutospacing="0"/>
        <w:rPr>
          <w:rFonts w:ascii="Segoe UI" w:hAnsi="Segoe UI" w:cs="Segoe UI"/>
        </w:rPr>
      </w:pPr>
      <w:r>
        <w:rPr>
          <w:rStyle w:val="Strong"/>
          <w:rFonts w:ascii="Segoe UI" w:hAnsi="Segoe UI" w:cs="Segoe UI"/>
          <w:bdr w:val="single" w:sz="2" w:space="0" w:color="D9D9E3" w:frame="1"/>
        </w:rPr>
        <w:t>Remedies for Breach:</w:t>
      </w:r>
      <w:r>
        <w:rPr>
          <w:rFonts w:ascii="Segoe UI" w:hAnsi="Segoe UI" w:cs="Segoe UI"/>
        </w:rPr>
        <w:t xml:space="preserve"> Employee acknowledges that a breach of this Agreement may cause irreparable harm to the Provider, and in the event of a breach, the Provider shall be entitled to seek injunctive relief, in addition to any other remedies available at law or in equity.</w:t>
      </w:r>
    </w:p>
    <w:p w14:paraId="417C7D5E" w14:textId="77777777" w:rsidR="00EB55E9" w:rsidRDefault="00EB55E9" w:rsidP="00EB55E9">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343541"/>
        <w:spacing w:before="0" w:beforeAutospacing="0" w:after="0" w:afterAutospacing="0"/>
        <w:rPr>
          <w:rFonts w:ascii="Segoe UI" w:hAnsi="Segoe UI" w:cs="Segoe UI"/>
        </w:rPr>
      </w:pPr>
      <w:r>
        <w:rPr>
          <w:rStyle w:val="Strong"/>
          <w:rFonts w:ascii="Segoe UI" w:hAnsi="Segoe UI" w:cs="Segoe UI"/>
          <w:bdr w:val="single" w:sz="2" w:space="0" w:color="D9D9E3" w:frame="1"/>
        </w:rPr>
        <w:t>Governing Law:</w:t>
      </w:r>
      <w:r>
        <w:rPr>
          <w:rFonts w:ascii="Segoe UI" w:hAnsi="Segoe UI" w:cs="Segoe UI"/>
        </w:rPr>
        <w:t xml:space="preserve"> This Agreement shall be governed by and construed in accordance with the laws of [State].</w:t>
      </w:r>
    </w:p>
    <w:p w14:paraId="5FE25A7C"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IN WITNESS WHEREOF, the Parties hereto have executed this Confidentiality Agreement as of the date first above written.</w:t>
      </w:r>
    </w:p>
    <w:p w14:paraId="373DCE89"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 xml:space="preserve">[Your Health Provider's Name] </w:t>
      </w:r>
    </w:p>
    <w:p w14:paraId="1DDF867E"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 xml:space="preserve">[Employee's Name] Signature: ______________________________ </w:t>
      </w:r>
    </w:p>
    <w:p w14:paraId="09B63100" w14:textId="59293B94"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Signature: ______________________________</w:t>
      </w:r>
    </w:p>
    <w:p w14:paraId="1BCDCC65"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 xml:space="preserve">Printed Name: ____________________________ </w:t>
      </w:r>
    </w:p>
    <w:p w14:paraId="2D827A55" w14:textId="23374E91"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Printed Name: ____________________________</w:t>
      </w:r>
    </w:p>
    <w:p w14:paraId="019BE49A"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Title: ________________________________ Date: ________________________________</w:t>
      </w:r>
    </w:p>
    <w:p w14:paraId="128EDA79"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 xml:space="preserve">[Provider's Contact Information] </w:t>
      </w:r>
    </w:p>
    <w:p w14:paraId="549D93A1" w14:textId="41270F9D"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300" w:afterAutospacing="0"/>
        <w:rPr>
          <w:rFonts w:ascii="Segoe UI" w:hAnsi="Segoe UI" w:cs="Segoe UI"/>
        </w:rPr>
      </w:pPr>
      <w:r>
        <w:rPr>
          <w:rFonts w:ascii="Segoe UI" w:hAnsi="Segoe UI" w:cs="Segoe UI"/>
        </w:rPr>
        <w:t>[Phone Number] [Email Address]</w:t>
      </w:r>
    </w:p>
    <w:p w14:paraId="3C355D5C" w14:textId="77777777" w:rsidR="00EB55E9" w:rsidRDefault="00EB55E9" w:rsidP="00EB55E9">
      <w:pPr>
        <w:pStyle w:val="NormalWeb"/>
        <w:pBdr>
          <w:top w:val="single" w:sz="2" w:space="0" w:color="D9D9E3"/>
          <w:left w:val="single" w:sz="2" w:space="0" w:color="D9D9E3"/>
          <w:bottom w:val="single" w:sz="2" w:space="0" w:color="D9D9E3"/>
          <w:right w:val="single" w:sz="2" w:space="0" w:color="D9D9E3"/>
        </w:pBdr>
        <w:shd w:val="clear" w:color="auto" w:fill="343541"/>
        <w:spacing w:before="300" w:beforeAutospacing="0" w:after="0" w:afterAutospacing="0"/>
        <w:rPr>
          <w:rFonts w:ascii="Segoe UI" w:hAnsi="Segoe UI" w:cs="Segoe UI"/>
        </w:rPr>
      </w:pPr>
      <w:r>
        <w:rPr>
          <w:rFonts w:ascii="Segoe UI" w:hAnsi="Segoe UI" w:cs="Segoe UI"/>
        </w:rPr>
        <w:t>[Employee's Contact Information] [Phone Number] [Email Address]</w:t>
      </w:r>
    </w:p>
    <w:p w14:paraId="07865F7D" w14:textId="77777777" w:rsidR="00EB55E9" w:rsidRDefault="00EB55E9"/>
    <w:sectPr w:rsidR="00EB5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10C14"/>
    <w:multiLevelType w:val="multilevel"/>
    <w:tmpl w:val="023A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387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E9"/>
    <w:rsid w:val="00EB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5E08B"/>
  <w15:chartTrackingRefBased/>
  <w15:docId w15:val="{86239555-A01B-B649-A6AD-61B96EB8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5E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B5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7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2437</Characters>
  <Application>Microsoft Office Word</Application>
  <DocSecurity>0</DocSecurity>
  <Lines>84</Lines>
  <Paragraphs>45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Lair</dc:creator>
  <cp:keywords/>
  <dc:description/>
  <cp:lastModifiedBy>Troy Lair</cp:lastModifiedBy>
  <cp:revision>1</cp:revision>
  <dcterms:created xsi:type="dcterms:W3CDTF">2023-11-17T04:15:00Z</dcterms:created>
  <dcterms:modified xsi:type="dcterms:W3CDTF">2023-11-17T04:16:00Z</dcterms:modified>
</cp:coreProperties>
</file>